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97AD9" w:rsidRPr="004B73C8" w:rsidRDefault="00D97AD9" w:rsidP="004B7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3C8">
        <w:rPr>
          <w:rFonts w:ascii="Times New Roman" w:hAnsi="Times New Roman" w:cs="Times New Roman"/>
          <w:b/>
          <w:bCs/>
          <w:sz w:val="28"/>
          <w:szCs w:val="28"/>
        </w:rPr>
        <w:t>9 клас (Екстернат)</w:t>
      </w:r>
    </w:p>
    <w:p w:rsidR="004B73C8" w:rsidRDefault="00D97AD9" w:rsidP="004B7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73C8">
        <w:rPr>
          <w:rFonts w:ascii="Times New Roman" w:hAnsi="Times New Roman" w:cs="Times New Roman"/>
          <w:b/>
          <w:bCs/>
          <w:sz w:val="28"/>
          <w:szCs w:val="28"/>
        </w:rPr>
        <w:t>Контрольна робота із зарубіжної літератури за І семестр</w:t>
      </w:r>
    </w:p>
    <w:p w:rsidR="00F72E19" w:rsidRPr="004B73C8" w:rsidRDefault="00D97AD9" w:rsidP="004B7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4B73C8">
        <w:rPr>
          <w:rFonts w:ascii="Times New Roman" w:hAnsi="Times New Roman" w:cs="Times New Roman"/>
          <w:b/>
          <w:bCs/>
          <w:sz w:val="28"/>
          <w:szCs w:val="28"/>
        </w:rPr>
        <w:t xml:space="preserve"> (за темами: « Просвітництво», «Романтизм», «Романтизм. Нові обрії європейського романтизму»)</w:t>
      </w:r>
    </w:p>
    <w:p w:rsidR="00D97AD9" w:rsidRPr="004B73C8" w:rsidRDefault="00D97AD9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Джонатан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Свіфт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«Мандри 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Лемюеля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Гуллівера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»;</w:t>
      </w:r>
    </w:p>
    <w:p w:rsidR="00D97AD9" w:rsidRPr="004B73C8" w:rsidRDefault="00D97AD9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Й.В.Гете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поезії «Вільшаний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король»,»Травнева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пісня», «Прометей»;</w:t>
      </w:r>
    </w:p>
    <w:p w:rsidR="00D97AD9" w:rsidRPr="004B73C8" w:rsidRDefault="00D97AD9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Й.К.Ф.Шиллер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 ода «До радості»;</w:t>
      </w:r>
    </w:p>
    <w:p w:rsidR="00D97AD9" w:rsidRPr="004B73C8" w:rsidRDefault="00D97AD9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Г.Гейне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«Книга пісень» ( «</w:t>
      </w:r>
      <w:r w:rsidR="00B57FB9" w:rsidRPr="004B73C8">
        <w:rPr>
          <w:rFonts w:ascii="Times New Roman" w:hAnsi="Times New Roman" w:cs="Times New Roman"/>
          <w:sz w:val="28"/>
          <w:szCs w:val="28"/>
        </w:rPr>
        <w:t>Не знаю що стало зо мною…», «Коли розлучаються двоє…», «Коли розлучаються двоє»);</w:t>
      </w:r>
    </w:p>
    <w:p w:rsidR="00B57FB9" w:rsidRPr="004B73C8" w:rsidRDefault="00B57FB9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Дж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Г.Н.Байрон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«Хотів би жити знов в горах…», «Мій дух як ніч…», поема «Мазепа»;</w:t>
      </w:r>
    </w:p>
    <w:p w:rsidR="00941118" w:rsidRPr="004B73C8" w:rsidRDefault="00941118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Дж.Остін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«Гордість і упередження»;</w:t>
      </w:r>
    </w:p>
    <w:p w:rsidR="00B57FB9" w:rsidRPr="004B73C8" w:rsidRDefault="00941118" w:rsidP="00D97A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4B73C8">
        <w:rPr>
          <w:rFonts w:ascii="Times New Roman" w:hAnsi="Times New Roman" w:cs="Times New Roman"/>
          <w:sz w:val="28"/>
          <w:szCs w:val="28"/>
        </w:rPr>
        <w:t>Ш.Бронте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« Джейн Ейр».</w:t>
      </w:r>
    </w:p>
    <w:p w:rsidR="00EC54F3" w:rsidRPr="004B73C8" w:rsidRDefault="00EC54F3" w:rsidP="00EC54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C54F3" w:rsidRPr="004B73C8" w:rsidRDefault="00EC54F3" w:rsidP="00EC54F3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1. Філософи і письменники XVIII століття називалися: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А. Ученими.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Б. Просвітителями.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В. Мислителями.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Г. Мистецтвознавці.</w:t>
      </w:r>
    </w:p>
    <w:p w:rsidR="00EC54F3" w:rsidRPr="004B73C8" w:rsidRDefault="00EC54F3" w:rsidP="00EC54F3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2. У якому з прочитаних творів переплітається реальне і фантастичне: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А. «Прометей».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Б. «Майська пісня».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В. «Вільшаний король».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Г. «До радості».</w:t>
      </w:r>
    </w:p>
    <w:p w:rsidR="00EC54F3" w:rsidRPr="004B73C8" w:rsidRDefault="00EC54F3" w:rsidP="00EC54F3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3. Першою країною, яку відвідав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Гуллівер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, була …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Блефуску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Бробдінгнег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Ліліпутія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.</w:t>
      </w:r>
    </w:p>
    <w:p w:rsidR="00EC54F3" w:rsidRPr="004B73C8" w:rsidRDefault="00E17B87" w:rsidP="00E17B87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4</w:t>
      </w:r>
      <w:r w:rsidR="00EC54F3" w:rsidRPr="004B73C8">
        <w:rPr>
          <w:rFonts w:ascii="Times New Roman" w:hAnsi="Times New Roman" w:cs="Times New Roman"/>
          <w:sz w:val="28"/>
          <w:szCs w:val="28"/>
        </w:rPr>
        <w:t>. Установіть співвідношення між двома колонками: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А. «Вільшаний король» </w:t>
      </w:r>
      <w:r w:rsidR="00E17B87" w:rsidRPr="004B73C8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4B73C8">
        <w:rPr>
          <w:rFonts w:ascii="Times New Roman" w:hAnsi="Times New Roman" w:cs="Times New Roman"/>
          <w:sz w:val="28"/>
          <w:szCs w:val="28"/>
        </w:rPr>
        <w:t>1. Роман.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Б. «Майська пісня» </w:t>
      </w:r>
      <w:r w:rsidR="00E17B87" w:rsidRPr="004B73C8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B73C8">
        <w:rPr>
          <w:rFonts w:ascii="Times New Roman" w:hAnsi="Times New Roman" w:cs="Times New Roman"/>
          <w:sz w:val="28"/>
          <w:szCs w:val="28"/>
        </w:rPr>
        <w:t>2. Балада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В. «Прометей» </w:t>
      </w:r>
      <w:r w:rsidR="00E17B87" w:rsidRPr="004B73C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4B73C8">
        <w:rPr>
          <w:rFonts w:ascii="Times New Roman" w:hAnsi="Times New Roman" w:cs="Times New Roman"/>
          <w:sz w:val="28"/>
          <w:szCs w:val="28"/>
        </w:rPr>
        <w:t>3. Вірш</w:t>
      </w:r>
    </w:p>
    <w:p w:rsidR="00EC54F3" w:rsidRPr="004B73C8" w:rsidRDefault="00EC54F3" w:rsidP="00EC54F3">
      <w:pPr>
        <w:ind w:left="360"/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Г. «Пригоди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Гуллівера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»</w:t>
      </w:r>
      <w:r w:rsidR="00E17B87" w:rsidRPr="004B73C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4B73C8">
        <w:rPr>
          <w:rFonts w:ascii="Times New Roman" w:hAnsi="Times New Roman" w:cs="Times New Roman"/>
          <w:sz w:val="28"/>
          <w:szCs w:val="28"/>
        </w:rPr>
        <w:t xml:space="preserve"> 4.</w:t>
      </w:r>
      <w:r w:rsidR="00E17B87" w:rsidRPr="004B73C8">
        <w:rPr>
          <w:rFonts w:ascii="Times New Roman" w:hAnsi="Times New Roman" w:cs="Times New Roman"/>
          <w:sz w:val="28"/>
          <w:szCs w:val="28"/>
        </w:rPr>
        <w:t xml:space="preserve"> </w:t>
      </w:r>
      <w:r w:rsidRPr="004B73C8">
        <w:rPr>
          <w:rFonts w:ascii="Times New Roman" w:hAnsi="Times New Roman" w:cs="Times New Roman"/>
          <w:sz w:val="28"/>
          <w:szCs w:val="28"/>
        </w:rPr>
        <w:t xml:space="preserve">Гімн  </w:t>
      </w:r>
    </w:p>
    <w:p w:rsidR="00EC54F3" w:rsidRPr="004B73C8" w:rsidRDefault="00E17B87" w:rsidP="00E17B87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lastRenderedPageBreak/>
        <w:t xml:space="preserve">    5 </w:t>
      </w:r>
      <w:r w:rsidR="00EC54F3" w:rsidRPr="004B73C8">
        <w:rPr>
          <w:rFonts w:ascii="Times New Roman" w:hAnsi="Times New Roman" w:cs="Times New Roman"/>
          <w:sz w:val="28"/>
          <w:szCs w:val="28"/>
        </w:rPr>
        <w:t xml:space="preserve">. Чому ода «До радості» Ф. Шиллера стала гімном Євросоюзу? 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6. Українською народною піснею став вірш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Г.Гейне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: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а) «Хотів би я слово єдине…»  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в) «Коли розлучаються двоє»;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г) «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Лорелея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»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6. Літературне джерело поеми Байрона «Мазепа»: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 а) «Історія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русів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»;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б) «Історія Карла ХІІ» Вольтера;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в) поема «Полтава»;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г) мемуари Яна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Пассека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.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7.</w:t>
      </w:r>
      <w:r w:rsidRPr="004B73C8">
        <w:rPr>
          <w:rFonts w:ascii="Times New Roman" w:hAnsi="Times New Roman" w:cs="Times New Roman"/>
          <w:sz w:val="28"/>
          <w:szCs w:val="28"/>
        </w:rPr>
        <w:tab/>
        <w:t>Вкажіть відповідність між автором та назвою твору.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1).</w:t>
      </w:r>
      <w:r w:rsidRPr="004B73C8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Дж.Байрон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           А «Не знаю, що стало зо мною…»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2).</w:t>
      </w:r>
      <w:r w:rsidRPr="004B73C8">
        <w:rPr>
          <w:rFonts w:ascii="Times New Roman" w:hAnsi="Times New Roman" w:cs="Times New Roman"/>
          <w:sz w:val="28"/>
          <w:szCs w:val="28"/>
        </w:rPr>
        <w:tab/>
        <w:t xml:space="preserve">Г. Гейне                  Б «Хотів би жити знов у горах» 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                                            В «Паломництво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Чайльд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Гарольда»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                                                  Г «Ліричне інтермецо»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8. Оберіть три  правильні відповіді.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Позначте ознаки романтизму як художнього методу: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А ствердження самобутності і неповторності кожної людини;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Б зображення типових обставин і типових характерів;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В зображення реального життя без прикрас;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Г культ уяви, фантазії, почуттів; культ природи;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Д зображення незвичайних героїв у незвичайних обставинах.</w:t>
      </w:r>
    </w:p>
    <w:p w:rsidR="00AD345A" w:rsidRPr="004B73C8" w:rsidRDefault="00AD345A" w:rsidP="00AD345A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9.Визначте тему та ідею поезії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Дж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. Байрона «Мій дух як ніч».</w:t>
      </w:r>
    </w:p>
    <w:p w:rsidR="004B73C8" w:rsidRPr="004B73C8" w:rsidRDefault="00AD345A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10. </w:t>
      </w:r>
      <w:r w:rsidR="004B73C8" w:rsidRPr="004B73C8">
        <w:rPr>
          <w:rFonts w:ascii="Times New Roman" w:hAnsi="Times New Roman" w:cs="Times New Roman"/>
          <w:sz w:val="28"/>
          <w:szCs w:val="28"/>
        </w:rPr>
        <w:t>Відповіді на питання ( 3 бали за усі правильні відповіді)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1.</w:t>
      </w:r>
      <w:r w:rsidRPr="004B73C8">
        <w:rPr>
          <w:rFonts w:ascii="Times New Roman" w:hAnsi="Times New Roman" w:cs="Times New Roman"/>
          <w:sz w:val="28"/>
          <w:szCs w:val="28"/>
        </w:rPr>
        <w:tab/>
        <w:t>Яка тема роману Джейн Остін "Гордість та упередження"?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2.</w:t>
      </w:r>
      <w:r w:rsidRPr="004B73C8">
        <w:rPr>
          <w:rFonts w:ascii="Times New Roman" w:hAnsi="Times New Roman" w:cs="Times New Roman"/>
          <w:sz w:val="28"/>
          <w:szCs w:val="28"/>
        </w:rPr>
        <w:tab/>
        <w:t>Яка ідея роману Шарлотти Бронте "Джейн Ейр"?</w:t>
      </w:r>
    </w:p>
    <w:p w:rsid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</w:p>
    <w:p w:rsid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Pr="004B73C8">
        <w:rPr>
          <w:rFonts w:ascii="Times New Roman" w:hAnsi="Times New Roman" w:cs="Times New Roman"/>
          <w:sz w:val="28"/>
          <w:szCs w:val="28"/>
        </w:rPr>
        <w:t>Характеристика героїв вивчених творів ( 3 бали за усі правильні відповіді)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1.</w:t>
      </w:r>
      <w:r w:rsidRPr="004B73C8">
        <w:rPr>
          <w:rFonts w:ascii="Times New Roman" w:hAnsi="Times New Roman" w:cs="Times New Roman"/>
          <w:sz w:val="28"/>
          <w:szCs w:val="28"/>
        </w:rPr>
        <w:tab/>
        <w:t>Складіть характеристику образу Джейн Ейр з однойменного твору Шарлотти Бронте.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2.</w:t>
      </w:r>
      <w:r w:rsidRPr="004B73C8">
        <w:rPr>
          <w:rFonts w:ascii="Times New Roman" w:hAnsi="Times New Roman" w:cs="Times New Roman"/>
          <w:sz w:val="28"/>
          <w:szCs w:val="28"/>
        </w:rPr>
        <w:tab/>
        <w:t xml:space="preserve">Охарактеризуйте образ містера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Дарсі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із роману Джейн Остін "Гордість та упередження".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12.</w:t>
      </w:r>
      <w:r w:rsidRPr="004B73C8">
        <w:rPr>
          <w:rFonts w:ascii="Times New Roman" w:hAnsi="Times New Roman" w:cs="Times New Roman"/>
          <w:sz w:val="28"/>
          <w:szCs w:val="28"/>
        </w:rPr>
        <w:t xml:space="preserve">   Напишіть міні – твір  на одну із запропонованих тем:</w:t>
      </w:r>
    </w:p>
    <w:p w:rsid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Уроки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 життя від Джейн Остін (за романом Джейн Остін "Гордість та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4B73C8">
        <w:rPr>
          <w:rFonts w:ascii="Times New Roman" w:hAnsi="Times New Roman" w:cs="Times New Roman"/>
          <w:sz w:val="28"/>
          <w:szCs w:val="28"/>
        </w:rPr>
        <w:t>упередження").</w:t>
      </w:r>
    </w:p>
    <w:p w:rsid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B73C8">
        <w:rPr>
          <w:rFonts w:ascii="Times New Roman" w:hAnsi="Times New Roman" w:cs="Times New Roman"/>
          <w:sz w:val="28"/>
          <w:szCs w:val="28"/>
        </w:rPr>
        <w:t xml:space="preserve">Жіночий вимір людського щастя (за романом Шарлотти Бронте "Джейн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4B73C8">
        <w:rPr>
          <w:rFonts w:ascii="Times New Roman" w:hAnsi="Times New Roman" w:cs="Times New Roman"/>
          <w:sz w:val="28"/>
          <w:szCs w:val="28"/>
        </w:rPr>
        <w:t>Ейр")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3.    </w:t>
      </w:r>
      <w:r w:rsidRPr="004B73C8">
        <w:rPr>
          <w:rFonts w:ascii="Times New Roman" w:hAnsi="Times New Roman" w:cs="Times New Roman"/>
          <w:sz w:val="28"/>
          <w:szCs w:val="28"/>
        </w:rPr>
        <w:t>«Хіба ж ту долю нам збагнуть?» (За поемою Байрона «Мазепа»).</w:t>
      </w:r>
    </w:p>
    <w:p w:rsidR="00AD345A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 w:rsidRPr="004B73C8">
        <w:rPr>
          <w:rFonts w:ascii="Times New Roman" w:hAnsi="Times New Roman" w:cs="Times New Roman"/>
          <w:sz w:val="28"/>
          <w:szCs w:val="28"/>
        </w:rPr>
        <w:t xml:space="preserve">Таємниця душі поета (за «Книгою пісень»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Г.Гейне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).</w:t>
      </w:r>
    </w:p>
    <w:p w:rsid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 w:rsidRPr="004B73C8">
        <w:rPr>
          <w:rFonts w:ascii="Times New Roman" w:hAnsi="Times New Roman" w:cs="Times New Roman"/>
          <w:sz w:val="28"/>
          <w:szCs w:val="28"/>
        </w:rPr>
        <w:t xml:space="preserve">6.   </w:t>
      </w:r>
      <w:r w:rsidRPr="004B73C8">
        <w:rPr>
          <w:rFonts w:ascii="Times New Roman" w:hAnsi="Times New Roman" w:cs="Times New Roman"/>
          <w:sz w:val="28"/>
          <w:szCs w:val="28"/>
        </w:rPr>
        <w:t xml:space="preserve">«Мої роздуми над мандрами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Гуллівера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 xml:space="preserve">»; « «Що особисто мені підказав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B73C8" w:rsidRPr="004B73C8" w:rsidRDefault="004B73C8" w:rsidP="004B7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4B73C8">
        <w:rPr>
          <w:rFonts w:ascii="Times New Roman" w:hAnsi="Times New Roman" w:cs="Times New Roman"/>
          <w:sz w:val="28"/>
          <w:szCs w:val="28"/>
        </w:rPr>
        <w:t>Свіфт</w:t>
      </w:r>
      <w:proofErr w:type="spellEnd"/>
      <w:r w:rsidRPr="004B73C8">
        <w:rPr>
          <w:rFonts w:ascii="Times New Roman" w:hAnsi="Times New Roman" w:cs="Times New Roman"/>
          <w:sz w:val="28"/>
          <w:szCs w:val="28"/>
        </w:rPr>
        <w:t>?».</w:t>
      </w:r>
    </w:p>
    <w:sectPr w:rsidR="004B73C8" w:rsidRPr="004B73C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722AA1"/>
    <w:multiLevelType w:val="hybridMultilevel"/>
    <w:tmpl w:val="DBE68320"/>
    <w:lvl w:ilvl="0" w:tplc="713A5F14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AD9"/>
    <w:rsid w:val="004B73C8"/>
    <w:rsid w:val="00941118"/>
    <w:rsid w:val="00AD345A"/>
    <w:rsid w:val="00B433AE"/>
    <w:rsid w:val="00B57FB9"/>
    <w:rsid w:val="00D97AD9"/>
    <w:rsid w:val="00E17B87"/>
    <w:rsid w:val="00EC54F3"/>
    <w:rsid w:val="00F7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5CA1B"/>
  <w15:chartTrackingRefBased/>
  <w15:docId w15:val="{0D794B6D-9F0C-4FDD-9375-16FA3926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2006</Words>
  <Characters>1144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2024-11-07T11:35:00Z</dcterms:created>
  <dcterms:modified xsi:type="dcterms:W3CDTF">2024-11-08T10:14:00Z</dcterms:modified>
</cp:coreProperties>
</file>